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right="0" w:rightChars="0" w:firstLine="0" w:firstLineChars="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right="0" w:rightChars="0" w:firstLine="0" w:firstLineChars="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ind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</w:rPr>
      </w:pPr>
      <w:r>
        <w:rPr>
          <w:rStyle w:val="5"/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</w:rPr>
        <w:t>广西兴边富民摄影作品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</w:rPr>
        <w:t>信息表</w:t>
      </w:r>
    </w:p>
    <w:tbl>
      <w:tblPr>
        <w:tblStyle w:val="3"/>
        <w:tblpPr w:leftFromText="180" w:rightFromText="180" w:vertAnchor="text" w:horzAnchor="margin" w:tblpXSpec="center" w:tblpY="606"/>
        <w:tblW w:w="9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460"/>
        <w:gridCol w:w="1659"/>
        <w:gridCol w:w="36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作者姓名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作品标题</w:t>
            </w:r>
          </w:p>
        </w:tc>
        <w:tc>
          <w:tcPr>
            <w:tcW w:w="3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拍摄时间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拍摄地点</w:t>
            </w:r>
          </w:p>
        </w:tc>
        <w:tc>
          <w:tcPr>
            <w:tcW w:w="3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拍摄照片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的民族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胶片或数码</w:t>
            </w:r>
          </w:p>
        </w:tc>
        <w:tc>
          <w:tcPr>
            <w:tcW w:w="3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3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77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77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 xml:space="preserve">                                邮编：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内容简介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774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93"/>
              </w:tabs>
              <w:kinsoku/>
              <w:wordWrap/>
              <w:overflowPunct/>
              <w:topLinePunct w:val="0"/>
              <w:bidi w:val="0"/>
              <w:spacing w:line="6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E0534"/>
    <w:rsid w:val="27B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样式"/>
    <w:basedOn w:val="1"/>
    <w:qFormat/>
    <w:uiPriority w:val="99"/>
    <w:pPr>
      <w:spacing w:line="560" w:lineRule="exact"/>
      <w:ind w:firstLine="200" w:firstLineChars="200"/>
    </w:pPr>
    <w:rPr>
      <w:rFonts w:eastAsia="方正仿宋_GBK"/>
      <w:sz w:val="32"/>
    </w:rPr>
  </w:style>
  <w:style w:type="character" w:customStyle="1" w:styleId="5">
    <w:name w:val="bjh-p"/>
    <w:basedOn w:val="2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2020-04-30T08:26:00Z</dcterms:created>
  <dc:creator>kldojihg</dc:creator>
  <cp:lastModifiedBy>kldojihg</cp:lastModifiedBy>
  <dcterms:modified xsi:type="dcterms:W3CDTF">2020-04-30T08:27:11Z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